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F2CC1" w14:textId="24069B6B" w:rsidR="001F5BEA" w:rsidRDefault="001F5BEA" w:rsidP="001F5BEA">
      <w:pPr>
        <w:textAlignment w:val="baseline"/>
        <w:rPr>
          <w:rFonts w:eastAsia="Times New Roman" w:cs="Times New Roman"/>
          <w:color w:val="000000"/>
        </w:rPr>
      </w:pPr>
      <w:r>
        <w:rPr>
          <w:rFonts w:eastAsia="Times New Roman" w:cs="Times New Roman"/>
          <w:noProof/>
          <w:color w:val="000000"/>
          <w14:ligatures w14:val="standardContextual"/>
        </w:rPr>
        <w:drawing>
          <wp:inline distT="0" distB="0" distL="0" distR="0" wp14:anchorId="2C85220D" wp14:editId="67F33E0A">
            <wp:extent cx="5943600" cy="969645"/>
            <wp:effectExtent l="0" t="0" r="0" b="1905"/>
            <wp:docPr id="1812474830" name="Picture 1" descr="A picture containing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74830" name="Picture 1" descr="A picture containing calenda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69645"/>
                    </a:xfrm>
                    <a:prstGeom prst="rect">
                      <a:avLst/>
                    </a:prstGeom>
                  </pic:spPr>
                </pic:pic>
              </a:graphicData>
            </a:graphic>
          </wp:inline>
        </w:drawing>
      </w:r>
    </w:p>
    <w:p w14:paraId="3044DB7C" w14:textId="77777777" w:rsidR="001F5BEA" w:rsidRDefault="001F5BEA" w:rsidP="001F5BEA">
      <w:pPr>
        <w:textAlignment w:val="baseline"/>
        <w:rPr>
          <w:rFonts w:eastAsia="Times New Roman" w:cs="Times New Roman"/>
          <w:color w:val="000000"/>
        </w:rPr>
      </w:pPr>
    </w:p>
    <w:p w14:paraId="1713FAB3" w14:textId="6AD96000"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April 29, 2025</w:t>
      </w:r>
      <w:r w:rsidRPr="001F5BEA">
        <w:rPr>
          <w:rFonts w:eastAsia="Times New Roman" w:cs="Times New Roman"/>
          <w:color w:val="000000"/>
        </w:rPr>
        <w:br/>
      </w:r>
      <w:r w:rsidRPr="001F5BEA">
        <w:rPr>
          <w:rFonts w:eastAsia="Times New Roman" w:cs="Times New Roman"/>
          <w:color w:val="000000"/>
        </w:rPr>
        <w:br/>
      </w:r>
      <w:r w:rsidRPr="001F5BEA">
        <w:rPr>
          <w:rFonts w:eastAsia="Times New Roman" w:cs="Times New Roman"/>
          <w:b/>
          <w:bCs/>
          <w:color w:val="000000"/>
        </w:rPr>
        <w:t>Media Contact:</w:t>
      </w:r>
      <w:r w:rsidRPr="001F5BEA">
        <w:rPr>
          <w:rFonts w:eastAsia="Times New Roman" w:cs="Times New Roman"/>
          <w:color w:val="000000"/>
        </w:rPr>
        <w:br/>
      </w:r>
      <w:r w:rsidRPr="001F5BEA">
        <w:rPr>
          <w:rFonts w:eastAsia="Times New Roman" w:cs="Times New Roman"/>
          <w:color w:val="000000"/>
        </w:rPr>
        <w:br/>
        <w:t xml:space="preserve">Barry </w:t>
      </w:r>
      <w:proofErr w:type="spellStart"/>
      <w:r w:rsidRPr="001F5BEA">
        <w:rPr>
          <w:rFonts w:eastAsia="Times New Roman" w:cs="Times New Roman"/>
          <w:color w:val="000000"/>
        </w:rPr>
        <w:t>KuKes</w:t>
      </w:r>
      <w:proofErr w:type="spellEnd"/>
    </w:p>
    <w:p w14:paraId="74856B3B"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Marketing Specialist</w:t>
      </w:r>
    </w:p>
    <w:p w14:paraId="3D6FBE34" w14:textId="77777777" w:rsidR="001F5BEA" w:rsidRPr="001F5BEA" w:rsidRDefault="001F5BEA" w:rsidP="001F5BEA">
      <w:pPr>
        <w:spacing w:after="240"/>
        <w:textAlignment w:val="baseline"/>
        <w:rPr>
          <w:rFonts w:eastAsia="Times New Roman" w:cs="Times New Roman"/>
          <w:color w:val="000000"/>
        </w:rPr>
      </w:pPr>
      <w:r w:rsidRPr="001F5BEA">
        <w:rPr>
          <w:rFonts w:eastAsia="Times New Roman" w:cs="Times New Roman"/>
          <w:color w:val="000000"/>
        </w:rPr>
        <w:t>386-248-1745, ext. 11216</w:t>
      </w:r>
      <w:r w:rsidRPr="001F5BEA">
        <w:rPr>
          <w:rFonts w:eastAsia="Times New Roman" w:cs="Times New Roman"/>
          <w:color w:val="000000"/>
        </w:rPr>
        <w:br/>
        <w:t>bkukes@volusia.org</w:t>
      </w:r>
    </w:p>
    <w:p w14:paraId="02E0AFD4" w14:textId="77777777" w:rsidR="001F5BEA" w:rsidRPr="001F5BEA" w:rsidRDefault="001F5BEA" w:rsidP="001F5BEA">
      <w:pPr>
        <w:jc w:val="center"/>
        <w:textAlignment w:val="baseline"/>
        <w:rPr>
          <w:rFonts w:eastAsia="Times New Roman" w:cs="Times New Roman"/>
          <w:color w:val="000000"/>
        </w:rPr>
      </w:pPr>
      <w:r w:rsidRPr="001F5BEA">
        <w:rPr>
          <w:rFonts w:eastAsia="Times New Roman" w:cs="Times New Roman"/>
          <w:b/>
          <w:bCs/>
          <w:color w:val="000000"/>
        </w:rPr>
        <w:t>Volusia County Public Library is making a</w:t>
      </w:r>
      <w:r w:rsidRPr="001F5BEA">
        <w:rPr>
          <w:rFonts w:eastAsia="Times New Roman" w:cs="Times New Roman"/>
          <w:b/>
          <w:bCs/>
          <w:i/>
          <w:iCs/>
          <w:color w:val="000000"/>
        </w:rPr>
        <w:t> splash</w:t>
      </w:r>
      <w:r w:rsidRPr="001F5BEA">
        <w:rPr>
          <w:rFonts w:eastAsia="Times New Roman" w:cs="Times New Roman"/>
          <w:b/>
          <w:bCs/>
          <w:color w:val="000000"/>
        </w:rPr>
        <w:t> with more free water safety programs for families. </w:t>
      </w:r>
    </w:p>
    <w:p w14:paraId="00C610D1"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 </w:t>
      </w:r>
    </w:p>
    <w:p w14:paraId="497FC944"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Dedicated to keeping our community safe around water, the library is excited to continue offering fun and informative programs that help families learn important water safety skills for a safe and happy summer – and beyond.  In Central and Coastal Florida, where water is part of everyday life, knowing how to stay “water aware” is important all year.  In already connecting with over 100 families this year, the library continues our water safety campaign with the following upcoming events:</w:t>
      </w:r>
    </w:p>
    <w:p w14:paraId="46590E0A"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 </w:t>
      </w:r>
    </w:p>
    <w:p w14:paraId="617C6248"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Ormond Beach Regional Library, 30 S. Beach St.</w:t>
      </w:r>
    </w:p>
    <w:p w14:paraId="7BD35D63" w14:textId="77777777" w:rsidR="001F5BEA" w:rsidRPr="001F5BEA" w:rsidRDefault="001F5BEA" w:rsidP="001F5BEA">
      <w:pPr>
        <w:numPr>
          <w:ilvl w:val="0"/>
          <w:numId w:val="3"/>
        </w:numPr>
        <w:ind w:left="1440"/>
        <w:rPr>
          <w:rFonts w:eastAsia="Times New Roman" w:cs="Times New Roman"/>
          <w:color w:val="000000"/>
        </w:rPr>
      </w:pPr>
      <w:r w:rsidRPr="001F5BEA">
        <w:rPr>
          <w:rFonts w:eastAsia="Times New Roman" w:cs="Times New Roman"/>
          <w:color w:val="000000"/>
        </w:rPr>
        <w:t>Wednesday, April 30, at 2:30 p.m., American Red Cross presents </w:t>
      </w:r>
      <w:r w:rsidRPr="001F5BEA">
        <w:rPr>
          <w:rFonts w:eastAsia="Times New Roman" w:cs="Times New Roman"/>
          <w:i/>
          <w:iCs/>
          <w:color w:val="000000"/>
        </w:rPr>
        <w:t>Whale Tales Water Safety</w:t>
      </w:r>
      <w:r w:rsidRPr="001F5BEA">
        <w:rPr>
          <w:rFonts w:eastAsia="Times New Roman" w:cs="Times New Roman"/>
          <w:color w:val="000000"/>
        </w:rPr>
        <w:t> program for school-age children (K-5th grade) and their caregivers.</w:t>
      </w:r>
    </w:p>
    <w:p w14:paraId="76B29B1E" w14:textId="77777777" w:rsidR="001F5BEA" w:rsidRPr="001F5BEA" w:rsidRDefault="001F5BEA" w:rsidP="001F5BEA">
      <w:pPr>
        <w:numPr>
          <w:ilvl w:val="0"/>
          <w:numId w:val="3"/>
        </w:numPr>
        <w:ind w:left="1440"/>
        <w:rPr>
          <w:rFonts w:eastAsia="Times New Roman" w:cs="Times New Roman"/>
          <w:color w:val="000000"/>
        </w:rPr>
      </w:pPr>
      <w:r w:rsidRPr="001F5BEA">
        <w:rPr>
          <w:rFonts w:eastAsia="Times New Roman" w:cs="Times New Roman"/>
          <w:color w:val="000000"/>
        </w:rPr>
        <w:t>Tuesday, June 10, at 2 p.m., Early Learning Coalition of Flagler and Volusia presents </w:t>
      </w:r>
      <w:r w:rsidRPr="001F5BEA">
        <w:rPr>
          <w:rFonts w:eastAsia="Times New Roman" w:cs="Times New Roman"/>
          <w:i/>
          <w:iCs/>
          <w:color w:val="000000"/>
        </w:rPr>
        <w:t>Josh the Otter Water Safety</w:t>
      </w:r>
      <w:r w:rsidRPr="001F5BEA">
        <w:rPr>
          <w:rFonts w:eastAsia="Times New Roman" w:cs="Times New Roman"/>
          <w:color w:val="000000"/>
        </w:rPr>
        <w:t> program for families.</w:t>
      </w:r>
    </w:p>
    <w:p w14:paraId="3CF5CD5A"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Edgewater Public Library, 103 W. Indian River Blvd.</w:t>
      </w:r>
    </w:p>
    <w:p w14:paraId="3CD3CE7C" w14:textId="77777777" w:rsidR="001F5BEA" w:rsidRPr="001F5BEA" w:rsidRDefault="001F5BEA" w:rsidP="001F5BEA">
      <w:pPr>
        <w:numPr>
          <w:ilvl w:val="0"/>
          <w:numId w:val="4"/>
        </w:numPr>
        <w:ind w:left="1440"/>
        <w:rPr>
          <w:rFonts w:eastAsia="Times New Roman" w:cs="Times New Roman"/>
          <w:color w:val="000000"/>
        </w:rPr>
      </w:pPr>
      <w:r w:rsidRPr="001F5BEA">
        <w:rPr>
          <w:rFonts w:eastAsia="Times New Roman" w:cs="Times New Roman"/>
          <w:color w:val="000000"/>
        </w:rPr>
        <w:t>Wednesday, May 7, at 3 p.m., American Red Cross presents </w:t>
      </w:r>
      <w:r w:rsidRPr="001F5BEA">
        <w:rPr>
          <w:rFonts w:eastAsia="Times New Roman" w:cs="Times New Roman"/>
          <w:i/>
          <w:iCs/>
          <w:color w:val="000000"/>
        </w:rPr>
        <w:t>Whale Tales Water Safety</w:t>
      </w:r>
      <w:r w:rsidRPr="001F5BEA">
        <w:rPr>
          <w:rFonts w:eastAsia="Times New Roman" w:cs="Times New Roman"/>
          <w:color w:val="000000"/>
        </w:rPr>
        <w:t> program for school-age children (K-5th grade) and their caregivers.</w:t>
      </w:r>
    </w:p>
    <w:p w14:paraId="24A54E41"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Daytona Beach Regional Library, 105 Jackie Robinson Pkwy.</w:t>
      </w:r>
    </w:p>
    <w:p w14:paraId="74B7D9F8" w14:textId="77777777" w:rsidR="001F5BEA" w:rsidRPr="001F5BEA" w:rsidRDefault="001F5BEA" w:rsidP="001F5BEA">
      <w:pPr>
        <w:numPr>
          <w:ilvl w:val="0"/>
          <w:numId w:val="5"/>
        </w:numPr>
        <w:ind w:left="1440"/>
        <w:rPr>
          <w:rFonts w:eastAsia="Times New Roman" w:cs="Times New Roman"/>
          <w:color w:val="000000"/>
        </w:rPr>
      </w:pPr>
      <w:r w:rsidRPr="001F5BEA">
        <w:rPr>
          <w:rFonts w:eastAsia="Times New Roman" w:cs="Times New Roman"/>
          <w:color w:val="000000"/>
        </w:rPr>
        <w:t>Wednesday, May 14, at 10:30 a.m., Early Learning Coalition of Flagler and Volusia presents </w:t>
      </w:r>
      <w:r w:rsidRPr="001F5BEA">
        <w:rPr>
          <w:rFonts w:eastAsia="Times New Roman" w:cs="Times New Roman"/>
          <w:i/>
          <w:iCs/>
          <w:color w:val="000000"/>
        </w:rPr>
        <w:t>Josh the Otter Water Safety</w:t>
      </w:r>
      <w:r w:rsidRPr="001F5BEA">
        <w:rPr>
          <w:rFonts w:eastAsia="Times New Roman" w:cs="Times New Roman"/>
          <w:color w:val="000000"/>
        </w:rPr>
        <w:t> program for families.</w:t>
      </w:r>
    </w:p>
    <w:p w14:paraId="4C31EE70"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Port Orange Regional Library, 1005 City Center Circle.</w:t>
      </w:r>
    </w:p>
    <w:p w14:paraId="32951588" w14:textId="77777777" w:rsidR="001F5BEA" w:rsidRPr="001F5BEA" w:rsidRDefault="001F5BEA" w:rsidP="001F5BEA">
      <w:pPr>
        <w:numPr>
          <w:ilvl w:val="0"/>
          <w:numId w:val="6"/>
        </w:numPr>
        <w:ind w:left="1440"/>
        <w:rPr>
          <w:rFonts w:eastAsia="Times New Roman" w:cs="Times New Roman"/>
          <w:color w:val="000000"/>
        </w:rPr>
      </w:pPr>
      <w:r w:rsidRPr="001F5BEA">
        <w:rPr>
          <w:rFonts w:eastAsia="Times New Roman" w:cs="Times New Roman"/>
          <w:color w:val="000000"/>
        </w:rPr>
        <w:t>Tuesday, May 20, at 3:30 p.m., Port Orange Family YMCA will conduct a special water safety workshop for school-age children (K-5th grade) and their caregivers.</w:t>
      </w:r>
    </w:p>
    <w:p w14:paraId="1C67C9E4"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John H. Dickerson Heritage Library, 411 S. Keech St.</w:t>
      </w:r>
    </w:p>
    <w:p w14:paraId="54B8EE3E" w14:textId="77777777" w:rsidR="001F5BEA" w:rsidRPr="001F5BEA" w:rsidRDefault="001F5BEA" w:rsidP="001F5BEA">
      <w:pPr>
        <w:numPr>
          <w:ilvl w:val="0"/>
          <w:numId w:val="7"/>
        </w:numPr>
        <w:ind w:left="1440"/>
        <w:rPr>
          <w:rFonts w:eastAsia="Times New Roman" w:cs="Times New Roman"/>
          <w:color w:val="000000"/>
        </w:rPr>
      </w:pPr>
      <w:r w:rsidRPr="001F5BEA">
        <w:rPr>
          <w:rFonts w:eastAsia="Times New Roman" w:cs="Times New Roman"/>
          <w:color w:val="000000"/>
        </w:rPr>
        <w:lastRenderedPageBreak/>
        <w:t>Wednesday, June 4, at 11 a.m. American Red Cross presents </w:t>
      </w:r>
      <w:r w:rsidRPr="001F5BEA">
        <w:rPr>
          <w:rFonts w:eastAsia="Times New Roman" w:cs="Times New Roman"/>
          <w:i/>
          <w:iCs/>
          <w:color w:val="000000"/>
        </w:rPr>
        <w:t>Whale Tales Water Safety</w:t>
      </w:r>
      <w:r w:rsidRPr="001F5BEA">
        <w:rPr>
          <w:rFonts w:eastAsia="Times New Roman" w:cs="Times New Roman"/>
          <w:color w:val="000000"/>
        </w:rPr>
        <w:t> program for school-age children (K-5th grade) and their caregivers.   </w:t>
      </w:r>
    </w:p>
    <w:p w14:paraId="5598A620"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Deltona Regional Library, 2150 Eustace Ave.</w:t>
      </w:r>
    </w:p>
    <w:p w14:paraId="5C29FF27" w14:textId="77777777" w:rsidR="001F5BEA" w:rsidRPr="001F5BEA" w:rsidRDefault="001F5BEA" w:rsidP="001F5BEA">
      <w:pPr>
        <w:numPr>
          <w:ilvl w:val="0"/>
          <w:numId w:val="8"/>
        </w:numPr>
        <w:ind w:left="1440"/>
        <w:rPr>
          <w:rFonts w:eastAsia="Times New Roman" w:cs="Times New Roman"/>
          <w:color w:val="000000"/>
        </w:rPr>
      </w:pPr>
      <w:r w:rsidRPr="001F5BEA">
        <w:rPr>
          <w:rFonts w:eastAsia="Times New Roman" w:cs="Times New Roman"/>
          <w:color w:val="000000"/>
        </w:rPr>
        <w:t>Thursday, June 5, at 2:30 p.m., American Red Cross presents </w:t>
      </w:r>
      <w:r w:rsidRPr="001F5BEA">
        <w:rPr>
          <w:rFonts w:eastAsia="Times New Roman" w:cs="Times New Roman"/>
          <w:i/>
          <w:iCs/>
          <w:color w:val="000000"/>
        </w:rPr>
        <w:t>Whale Tales Water Safety</w:t>
      </w:r>
      <w:r w:rsidRPr="001F5BEA">
        <w:rPr>
          <w:rFonts w:eastAsia="Times New Roman" w:cs="Times New Roman"/>
          <w:color w:val="000000"/>
        </w:rPr>
        <w:t> program for school-age children (K-5th grade) and their caregivers. </w:t>
      </w:r>
    </w:p>
    <w:p w14:paraId="522E59BA"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New Smyrna Beach Regional Library, 1001 South Dixie Freeway.</w:t>
      </w:r>
    </w:p>
    <w:p w14:paraId="57351740" w14:textId="77777777" w:rsidR="001F5BEA" w:rsidRPr="001F5BEA" w:rsidRDefault="001F5BEA" w:rsidP="001F5BEA">
      <w:pPr>
        <w:numPr>
          <w:ilvl w:val="0"/>
          <w:numId w:val="9"/>
        </w:numPr>
        <w:ind w:left="1440"/>
        <w:rPr>
          <w:rFonts w:eastAsia="Times New Roman" w:cs="Times New Roman"/>
          <w:color w:val="000000"/>
        </w:rPr>
      </w:pPr>
      <w:r w:rsidRPr="001F5BEA">
        <w:rPr>
          <w:rFonts w:eastAsia="Times New Roman" w:cs="Times New Roman"/>
          <w:color w:val="000000"/>
        </w:rPr>
        <w:t xml:space="preserve">Wednesday, June 11, at 11 a.m., </w:t>
      </w:r>
      <w:proofErr w:type="gramStart"/>
      <w:r w:rsidRPr="001F5BEA">
        <w:rPr>
          <w:rFonts w:eastAsia="Times New Roman" w:cs="Times New Roman"/>
          <w:color w:val="000000"/>
        </w:rPr>
        <w:t>Early</w:t>
      </w:r>
      <w:proofErr w:type="gramEnd"/>
      <w:r w:rsidRPr="001F5BEA">
        <w:rPr>
          <w:rFonts w:eastAsia="Times New Roman" w:cs="Times New Roman"/>
          <w:color w:val="000000"/>
        </w:rPr>
        <w:t xml:space="preserve"> Learning Coalition of Flagler and Volusia presents </w:t>
      </w:r>
      <w:r w:rsidRPr="001F5BEA">
        <w:rPr>
          <w:rFonts w:eastAsia="Times New Roman" w:cs="Times New Roman"/>
          <w:i/>
          <w:iCs/>
          <w:color w:val="000000"/>
        </w:rPr>
        <w:t>Josh the Otter Water Safety</w:t>
      </w:r>
      <w:r w:rsidRPr="001F5BEA">
        <w:rPr>
          <w:rFonts w:eastAsia="Times New Roman" w:cs="Times New Roman"/>
          <w:color w:val="000000"/>
        </w:rPr>
        <w:t> program for families.</w:t>
      </w:r>
    </w:p>
    <w:p w14:paraId="2AC9D48F" w14:textId="77777777" w:rsidR="001F5BEA" w:rsidRPr="001F5BEA" w:rsidRDefault="001F5BEA" w:rsidP="001F5BEA">
      <w:pPr>
        <w:numPr>
          <w:ilvl w:val="0"/>
          <w:numId w:val="9"/>
        </w:numPr>
        <w:ind w:left="1440"/>
        <w:rPr>
          <w:rFonts w:eastAsia="Times New Roman" w:cs="Times New Roman"/>
          <w:color w:val="000000"/>
        </w:rPr>
      </w:pPr>
      <w:r w:rsidRPr="001F5BEA">
        <w:rPr>
          <w:rFonts w:eastAsia="Times New Roman" w:cs="Times New Roman"/>
          <w:color w:val="000000"/>
        </w:rPr>
        <w:t>Sunday, July 20, at 2 p.m., American Red Cross presents </w:t>
      </w:r>
      <w:r w:rsidRPr="001F5BEA">
        <w:rPr>
          <w:rFonts w:eastAsia="Times New Roman" w:cs="Times New Roman"/>
          <w:i/>
          <w:iCs/>
          <w:color w:val="000000"/>
        </w:rPr>
        <w:t>Whale Tales Water Safety</w:t>
      </w:r>
      <w:r w:rsidRPr="001F5BEA">
        <w:rPr>
          <w:rFonts w:eastAsia="Times New Roman" w:cs="Times New Roman"/>
          <w:color w:val="000000"/>
        </w:rPr>
        <w:t> program for school-age children (K-5th grade) and their caregivers.</w:t>
      </w:r>
    </w:p>
    <w:p w14:paraId="1BEC316A" w14:textId="77777777"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DeBary Public Library, 200 N. Charles R. Beall Blvd.</w:t>
      </w:r>
    </w:p>
    <w:p w14:paraId="4F308394" w14:textId="77777777" w:rsidR="001F5BEA" w:rsidRPr="001F5BEA" w:rsidRDefault="001F5BEA" w:rsidP="001F5BEA">
      <w:pPr>
        <w:numPr>
          <w:ilvl w:val="0"/>
          <w:numId w:val="10"/>
        </w:numPr>
        <w:ind w:left="1440"/>
        <w:rPr>
          <w:rFonts w:eastAsia="Times New Roman" w:cs="Times New Roman"/>
          <w:color w:val="000000"/>
        </w:rPr>
      </w:pPr>
      <w:r w:rsidRPr="001F5BEA">
        <w:rPr>
          <w:rFonts w:eastAsia="Times New Roman" w:cs="Times New Roman"/>
          <w:color w:val="000000"/>
        </w:rPr>
        <w:t>Tuesday, June 17, at 3 p.m., a Volusia County Beach Safety lifeguard will conduct a special beach safety program for school-age children (K-5th grade) and their caregivers.</w:t>
      </w:r>
    </w:p>
    <w:p w14:paraId="133496F7" w14:textId="77777777" w:rsidR="001F5BEA" w:rsidRPr="001F5BEA" w:rsidRDefault="001F5BEA" w:rsidP="001F5BEA">
      <w:pPr>
        <w:numPr>
          <w:ilvl w:val="0"/>
          <w:numId w:val="10"/>
        </w:numPr>
        <w:ind w:left="1440"/>
        <w:rPr>
          <w:rFonts w:eastAsia="Times New Roman" w:cs="Times New Roman"/>
          <w:color w:val="000000"/>
        </w:rPr>
      </w:pPr>
      <w:r w:rsidRPr="001F5BEA">
        <w:rPr>
          <w:rFonts w:eastAsia="Times New Roman" w:cs="Times New Roman"/>
          <w:color w:val="000000"/>
        </w:rPr>
        <w:t xml:space="preserve">Wednesday, June 18, at 3 p.m., </w:t>
      </w:r>
      <w:proofErr w:type="gramStart"/>
      <w:r w:rsidRPr="001F5BEA">
        <w:rPr>
          <w:rFonts w:eastAsia="Times New Roman" w:cs="Times New Roman"/>
          <w:color w:val="000000"/>
        </w:rPr>
        <w:t>Early</w:t>
      </w:r>
      <w:proofErr w:type="gramEnd"/>
      <w:r w:rsidRPr="001F5BEA">
        <w:rPr>
          <w:rFonts w:eastAsia="Times New Roman" w:cs="Times New Roman"/>
          <w:color w:val="000000"/>
        </w:rPr>
        <w:t xml:space="preserve"> Learning Coalition of Flagler and Volusia presents </w:t>
      </w:r>
      <w:r w:rsidRPr="001F5BEA">
        <w:rPr>
          <w:rFonts w:eastAsia="Times New Roman" w:cs="Times New Roman"/>
          <w:i/>
          <w:iCs/>
          <w:color w:val="000000"/>
        </w:rPr>
        <w:t>Josh the Otter Water Safety</w:t>
      </w:r>
      <w:r w:rsidRPr="001F5BEA">
        <w:rPr>
          <w:rFonts w:eastAsia="Times New Roman" w:cs="Times New Roman"/>
          <w:color w:val="000000"/>
        </w:rPr>
        <w:t> program for families.</w:t>
      </w:r>
    </w:p>
    <w:p w14:paraId="3CE6EA97" w14:textId="77777777" w:rsidR="001F5BEA" w:rsidRDefault="001F5BEA" w:rsidP="001F5BEA">
      <w:pPr>
        <w:textAlignment w:val="baseline"/>
        <w:rPr>
          <w:rFonts w:eastAsia="Times New Roman" w:cs="Times New Roman"/>
          <w:color w:val="000000"/>
        </w:rPr>
      </w:pPr>
    </w:p>
    <w:p w14:paraId="63903F2B" w14:textId="5CA4E4B5" w:rsidR="001F5BEA" w:rsidRPr="001F5BEA" w:rsidRDefault="001F5BEA" w:rsidP="001F5BEA">
      <w:pPr>
        <w:textAlignment w:val="baseline"/>
        <w:rPr>
          <w:rFonts w:eastAsia="Times New Roman" w:cs="Times New Roman"/>
          <w:color w:val="000000"/>
        </w:rPr>
      </w:pPr>
      <w:r w:rsidRPr="001F5BEA">
        <w:rPr>
          <w:rFonts w:eastAsia="Times New Roman" w:cs="Times New Roman"/>
          <w:color w:val="000000"/>
        </w:rPr>
        <w:t> Additionally, in June, Volusia County will distribute pool alarms at the library’s six regional libraries in Deltona, DeLand, Ormond Beach, Daytona Beach on City Island, Port Orange, and New Smyrna. These alarms serve as an added layer of protection for families with pools, sounding an alert when water is disturbed.</w:t>
      </w:r>
    </w:p>
    <w:p w14:paraId="1DAF44E8" w14:textId="77777777" w:rsidR="001F5BEA" w:rsidRDefault="001F5BEA" w:rsidP="001F5BEA">
      <w:pPr>
        <w:textAlignment w:val="baseline"/>
        <w:rPr>
          <w:rFonts w:eastAsia="Times New Roman" w:cs="Times New Roman"/>
          <w:color w:val="000000"/>
          <w:bdr w:val="none" w:sz="0" w:space="0" w:color="auto" w:frame="1"/>
        </w:rPr>
      </w:pPr>
    </w:p>
    <w:p w14:paraId="2FD452BA" w14:textId="01C27FD8" w:rsidR="001F5BEA" w:rsidRPr="001F5BEA" w:rsidRDefault="001F5BEA" w:rsidP="001F5BEA">
      <w:pPr>
        <w:textAlignment w:val="baseline"/>
        <w:rPr>
          <w:rFonts w:eastAsia="Times New Roman" w:cs="Times New Roman"/>
        </w:rPr>
      </w:pPr>
      <w:r w:rsidRPr="001F5BEA">
        <w:rPr>
          <w:rFonts w:eastAsia="Times New Roman" w:cs="Times New Roman"/>
          <w:color w:val="000000"/>
          <w:bdr w:val="none" w:sz="0" w:space="0" w:color="auto" w:frame="1"/>
        </w:rPr>
        <w:t>For more information about Volusia County Public Library, visit us online at </w:t>
      </w:r>
      <w:hyperlink r:id="rId6" w:tooltip="http://www.volusialibrary.org" w:history="1">
        <w:r w:rsidRPr="001F5BEA">
          <w:rPr>
            <w:rFonts w:eastAsia="Times New Roman" w:cs="Times New Roman"/>
            <w:color w:val="0000FF"/>
            <w:u w:val="single"/>
            <w:bdr w:val="none" w:sz="0" w:space="0" w:color="auto" w:frame="1"/>
          </w:rPr>
          <w:t>www.volusialibrary.org</w:t>
        </w:r>
      </w:hyperlink>
    </w:p>
    <w:p w14:paraId="7F7677F1" w14:textId="77777777" w:rsidR="001F5BEA" w:rsidRPr="001F5BEA" w:rsidRDefault="001F5BEA" w:rsidP="001F5BEA">
      <w:pPr>
        <w:textAlignment w:val="baseline"/>
        <w:rPr>
          <w:rFonts w:eastAsia="Times New Roman" w:cs="Times New Roman"/>
          <w:color w:val="000000"/>
        </w:rPr>
      </w:pPr>
    </w:p>
    <w:p w14:paraId="7EE4589A" w14:textId="77777777" w:rsidR="001F5BEA" w:rsidRPr="001F5BEA" w:rsidRDefault="001F5BEA" w:rsidP="001F5BEA">
      <w:pPr>
        <w:jc w:val="center"/>
        <w:textAlignment w:val="baseline"/>
        <w:rPr>
          <w:rFonts w:eastAsia="Times New Roman" w:cs="Times New Roman"/>
          <w:color w:val="000000"/>
        </w:rPr>
      </w:pPr>
      <w:r w:rsidRPr="001F5BEA">
        <w:rPr>
          <w:rFonts w:eastAsia="Times New Roman" w:cs="Times New Roman"/>
          <w:color w:val="000000"/>
        </w:rPr>
        <w:t>-30-</w:t>
      </w:r>
    </w:p>
    <w:p w14:paraId="604E3ABC" w14:textId="3E6069ED" w:rsidR="00067067" w:rsidRPr="001F5BEA" w:rsidRDefault="00067067" w:rsidP="001F5BEA"/>
    <w:sectPr w:rsidR="00067067" w:rsidRPr="001F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E1B"/>
    <w:multiLevelType w:val="multilevel"/>
    <w:tmpl w:val="3E86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A5623"/>
    <w:multiLevelType w:val="multilevel"/>
    <w:tmpl w:val="981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51536"/>
    <w:multiLevelType w:val="hybridMultilevel"/>
    <w:tmpl w:val="2876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511CD"/>
    <w:multiLevelType w:val="multilevel"/>
    <w:tmpl w:val="48C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37DB3"/>
    <w:multiLevelType w:val="multilevel"/>
    <w:tmpl w:val="2256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F23D0"/>
    <w:multiLevelType w:val="multilevel"/>
    <w:tmpl w:val="2E1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455EE"/>
    <w:multiLevelType w:val="multilevel"/>
    <w:tmpl w:val="872E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8067E"/>
    <w:multiLevelType w:val="multilevel"/>
    <w:tmpl w:val="660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E3384"/>
    <w:multiLevelType w:val="multilevel"/>
    <w:tmpl w:val="F73C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B4E69"/>
    <w:multiLevelType w:val="multilevel"/>
    <w:tmpl w:val="BB8EB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6226871">
    <w:abstractNumId w:val="2"/>
  </w:num>
  <w:num w:numId="2" w16cid:durableId="1927880095">
    <w:abstractNumId w:val="9"/>
  </w:num>
  <w:num w:numId="3" w16cid:durableId="1401172941">
    <w:abstractNumId w:val="1"/>
  </w:num>
  <w:num w:numId="4" w16cid:durableId="665129842">
    <w:abstractNumId w:val="4"/>
  </w:num>
  <w:num w:numId="5" w16cid:durableId="7606380">
    <w:abstractNumId w:val="3"/>
  </w:num>
  <w:num w:numId="6" w16cid:durableId="1937251215">
    <w:abstractNumId w:val="0"/>
  </w:num>
  <w:num w:numId="7" w16cid:durableId="324667584">
    <w:abstractNumId w:val="7"/>
  </w:num>
  <w:num w:numId="8" w16cid:durableId="194007797">
    <w:abstractNumId w:val="6"/>
  </w:num>
  <w:num w:numId="9" w16cid:durableId="1525903839">
    <w:abstractNumId w:val="5"/>
  </w:num>
  <w:num w:numId="10" w16cid:durableId="1348479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B1"/>
    <w:rsid w:val="000038B1"/>
    <w:rsid w:val="000606DB"/>
    <w:rsid w:val="00067067"/>
    <w:rsid w:val="00070F0E"/>
    <w:rsid w:val="001679B5"/>
    <w:rsid w:val="001F507E"/>
    <w:rsid w:val="001F5BEA"/>
    <w:rsid w:val="002E5597"/>
    <w:rsid w:val="00341D3A"/>
    <w:rsid w:val="005D5203"/>
    <w:rsid w:val="00637446"/>
    <w:rsid w:val="008221F7"/>
    <w:rsid w:val="00843E06"/>
    <w:rsid w:val="00894CF8"/>
    <w:rsid w:val="008C3E37"/>
    <w:rsid w:val="008D12A8"/>
    <w:rsid w:val="00993DC8"/>
    <w:rsid w:val="00A4773E"/>
    <w:rsid w:val="00D4251E"/>
    <w:rsid w:val="00D5312C"/>
    <w:rsid w:val="00DC3DF9"/>
    <w:rsid w:val="00E87933"/>
    <w:rsid w:val="00F9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41DF1"/>
  <w15:chartTrackingRefBased/>
  <w15:docId w15:val="{EF8E4F71-55E6-49FD-B591-7956ACA4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B1"/>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003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8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8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8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8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8B1"/>
    <w:rPr>
      <w:rFonts w:eastAsiaTheme="majorEastAsia" w:cstheme="majorBidi"/>
      <w:color w:val="272727" w:themeColor="text1" w:themeTint="D8"/>
    </w:rPr>
  </w:style>
  <w:style w:type="paragraph" w:styleId="Title">
    <w:name w:val="Title"/>
    <w:basedOn w:val="Normal"/>
    <w:next w:val="Normal"/>
    <w:link w:val="TitleChar"/>
    <w:uiPriority w:val="10"/>
    <w:qFormat/>
    <w:rsid w:val="000038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8B1"/>
    <w:pPr>
      <w:spacing w:before="160"/>
      <w:jc w:val="center"/>
    </w:pPr>
    <w:rPr>
      <w:i/>
      <w:iCs/>
      <w:color w:val="404040" w:themeColor="text1" w:themeTint="BF"/>
    </w:rPr>
  </w:style>
  <w:style w:type="character" w:customStyle="1" w:styleId="QuoteChar">
    <w:name w:val="Quote Char"/>
    <w:basedOn w:val="DefaultParagraphFont"/>
    <w:link w:val="Quote"/>
    <w:uiPriority w:val="29"/>
    <w:rsid w:val="000038B1"/>
    <w:rPr>
      <w:i/>
      <w:iCs/>
      <w:color w:val="404040" w:themeColor="text1" w:themeTint="BF"/>
    </w:rPr>
  </w:style>
  <w:style w:type="paragraph" w:styleId="ListParagraph">
    <w:name w:val="List Paragraph"/>
    <w:basedOn w:val="Normal"/>
    <w:uiPriority w:val="34"/>
    <w:qFormat/>
    <w:rsid w:val="000038B1"/>
    <w:pPr>
      <w:ind w:left="720"/>
      <w:contextualSpacing/>
    </w:pPr>
  </w:style>
  <w:style w:type="character" w:styleId="IntenseEmphasis">
    <w:name w:val="Intense Emphasis"/>
    <w:basedOn w:val="DefaultParagraphFont"/>
    <w:uiPriority w:val="21"/>
    <w:qFormat/>
    <w:rsid w:val="000038B1"/>
    <w:rPr>
      <w:i/>
      <w:iCs/>
      <w:color w:val="0F4761" w:themeColor="accent1" w:themeShade="BF"/>
    </w:rPr>
  </w:style>
  <w:style w:type="paragraph" w:styleId="IntenseQuote">
    <w:name w:val="Intense Quote"/>
    <w:basedOn w:val="Normal"/>
    <w:next w:val="Normal"/>
    <w:link w:val="IntenseQuoteChar"/>
    <w:uiPriority w:val="30"/>
    <w:qFormat/>
    <w:rsid w:val="00003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8B1"/>
    <w:rPr>
      <w:i/>
      <w:iCs/>
      <w:color w:val="0F4761" w:themeColor="accent1" w:themeShade="BF"/>
    </w:rPr>
  </w:style>
  <w:style w:type="character" w:styleId="IntenseReference">
    <w:name w:val="Intense Reference"/>
    <w:basedOn w:val="DefaultParagraphFont"/>
    <w:uiPriority w:val="32"/>
    <w:qFormat/>
    <w:rsid w:val="000038B1"/>
    <w:rPr>
      <w:b/>
      <w:bCs/>
      <w:smallCaps/>
      <w:color w:val="0F4761" w:themeColor="accent1" w:themeShade="BF"/>
      <w:spacing w:val="5"/>
    </w:rPr>
  </w:style>
  <w:style w:type="paragraph" w:styleId="PlainText">
    <w:name w:val="Plain Text"/>
    <w:basedOn w:val="Normal"/>
    <w:link w:val="PlainTextChar"/>
    <w:uiPriority w:val="99"/>
    <w:unhideWhenUsed/>
    <w:rsid w:val="00341D3A"/>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341D3A"/>
    <w:rPr>
      <w:rFonts w:ascii="Calibri" w:eastAsia="Times New Roman" w:hAnsi="Calibri"/>
      <w:sz w:val="22"/>
      <w:szCs w:val="21"/>
    </w:rPr>
  </w:style>
  <w:style w:type="character" w:styleId="Hyperlink">
    <w:name w:val="Hyperlink"/>
    <w:basedOn w:val="DefaultParagraphFont"/>
    <w:uiPriority w:val="99"/>
    <w:unhideWhenUsed/>
    <w:rsid w:val="00843E06"/>
    <w:rPr>
      <w:color w:val="0000FF"/>
      <w:u w:val="single"/>
    </w:rPr>
  </w:style>
  <w:style w:type="character" w:styleId="UnresolvedMention">
    <w:name w:val="Unresolved Mention"/>
    <w:basedOn w:val="DefaultParagraphFont"/>
    <w:uiPriority w:val="99"/>
    <w:semiHidden/>
    <w:unhideWhenUsed/>
    <w:rsid w:val="0006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07">
      <w:bodyDiv w:val="1"/>
      <w:marLeft w:val="0"/>
      <w:marRight w:val="0"/>
      <w:marTop w:val="0"/>
      <w:marBottom w:val="0"/>
      <w:divBdr>
        <w:top w:val="none" w:sz="0" w:space="0" w:color="auto"/>
        <w:left w:val="none" w:sz="0" w:space="0" w:color="auto"/>
        <w:bottom w:val="none" w:sz="0" w:space="0" w:color="auto"/>
        <w:right w:val="none" w:sz="0" w:space="0" w:color="auto"/>
      </w:divBdr>
    </w:div>
    <w:div w:id="48722964">
      <w:bodyDiv w:val="1"/>
      <w:marLeft w:val="0"/>
      <w:marRight w:val="0"/>
      <w:marTop w:val="0"/>
      <w:marBottom w:val="0"/>
      <w:divBdr>
        <w:top w:val="none" w:sz="0" w:space="0" w:color="auto"/>
        <w:left w:val="none" w:sz="0" w:space="0" w:color="auto"/>
        <w:bottom w:val="none" w:sz="0" w:space="0" w:color="auto"/>
        <w:right w:val="none" w:sz="0" w:space="0" w:color="auto"/>
      </w:divBdr>
    </w:div>
    <w:div w:id="82648392">
      <w:bodyDiv w:val="1"/>
      <w:marLeft w:val="0"/>
      <w:marRight w:val="0"/>
      <w:marTop w:val="0"/>
      <w:marBottom w:val="0"/>
      <w:divBdr>
        <w:top w:val="none" w:sz="0" w:space="0" w:color="auto"/>
        <w:left w:val="none" w:sz="0" w:space="0" w:color="auto"/>
        <w:bottom w:val="none" w:sz="0" w:space="0" w:color="auto"/>
        <w:right w:val="none" w:sz="0" w:space="0" w:color="auto"/>
      </w:divBdr>
    </w:div>
    <w:div w:id="341905166">
      <w:bodyDiv w:val="1"/>
      <w:marLeft w:val="0"/>
      <w:marRight w:val="0"/>
      <w:marTop w:val="0"/>
      <w:marBottom w:val="0"/>
      <w:divBdr>
        <w:top w:val="none" w:sz="0" w:space="0" w:color="auto"/>
        <w:left w:val="none" w:sz="0" w:space="0" w:color="auto"/>
        <w:bottom w:val="none" w:sz="0" w:space="0" w:color="auto"/>
        <w:right w:val="none" w:sz="0" w:space="0" w:color="auto"/>
      </w:divBdr>
    </w:div>
    <w:div w:id="395978743">
      <w:bodyDiv w:val="1"/>
      <w:marLeft w:val="0"/>
      <w:marRight w:val="0"/>
      <w:marTop w:val="0"/>
      <w:marBottom w:val="0"/>
      <w:divBdr>
        <w:top w:val="none" w:sz="0" w:space="0" w:color="auto"/>
        <w:left w:val="none" w:sz="0" w:space="0" w:color="auto"/>
        <w:bottom w:val="none" w:sz="0" w:space="0" w:color="auto"/>
        <w:right w:val="none" w:sz="0" w:space="0" w:color="auto"/>
      </w:divBdr>
    </w:div>
    <w:div w:id="433940373">
      <w:bodyDiv w:val="1"/>
      <w:marLeft w:val="0"/>
      <w:marRight w:val="0"/>
      <w:marTop w:val="0"/>
      <w:marBottom w:val="0"/>
      <w:divBdr>
        <w:top w:val="none" w:sz="0" w:space="0" w:color="auto"/>
        <w:left w:val="none" w:sz="0" w:space="0" w:color="auto"/>
        <w:bottom w:val="none" w:sz="0" w:space="0" w:color="auto"/>
        <w:right w:val="none" w:sz="0" w:space="0" w:color="auto"/>
      </w:divBdr>
    </w:div>
    <w:div w:id="743265119">
      <w:bodyDiv w:val="1"/>
      <w:marLeft w:val="0"/>
      <w:marRight w:val="0"/>
      <w:marTop w:val="0"/>
      <w:marBottom w:val="0"/>
      <w:divBdr>
        <w:top w:val="none" w:sz="0" w:space="0" w:color="auto"/>
        <w:left w:val="none" w:sz="0" w:space="0" w:color="auto"/>
        <w:bottom w:val="none" w:sz="0" w:space="0" w:color="auto"/>
        <w:right w:val="none" w:sz="0" w:space="0" w:color="auto"/>
      </w:divBdr>
    </w:div>
    <w:div w:id="1099834632">
      <w:bodyDiv w:val="1"/>
      <w:marLeft w:val="0"/>
      <w:marRight w:val="0"/>
      <w:marTop w:val="0"/>
      <w:marBottom w:val="0"/>
      <w:divBdr>
        <w:top w:val="none" w:sz="0" w:space="0" w:color="auto"/>
        <w:left w:val="none" w:sz="0" w:space="0" w:color="auto"/>
        <w:bottom w:val="none" w:sz="0" w:space="0" w:color="auto"/>
        <w:right w:val="none" w:sz="0" w:space="0" w:color="auto"/>
      </w:divBdr>
      <w:divsChild>
        <w:div w:id="1421096165">
          <w:marLeft w:val="0"/>
          <w:marRight w:val="0"/>
          <w:marTop w:val="0"/>
          <w:marBottom w:val="0"/>
          <w:divBdr>
            <w:top w:val="none" w:sz="0" w:space="0" w:color="auto"/>
            <w:left w:val="none" w:sz="0" w:space="0" w:color="auto"/>
            <w:bottom w:val="none" w:sz="0" w:space="0" w:color="auto"/>
            <w:right w:val="none" w:sz="0" w:space="0" w:color="auto"/>
          </w:divBdr>
        </w:div>
        <w:div w:id="1084841955">
          <w:marLeft w:val="0"/>
          <w:marRight w:val="0"/>
          <w:marTop w:val="0"/>
          <w:marBottom w:val="0"/>
          <w:divBdr>
            <w:top w:val="none" w:sz="0" w:space="0" w:color="auto"/>
            <w:left w:val="none" w:sz="0" w:space="0" w:color="auto"/>
            <w:bottom w:val="none" w:sz="0" w:space="0" w:color="auto"/>
            <w:right w:val="none" w:sz="0" w:space="0" w:color="auto"/>
          </w:divBdr>
        </w:div>
        <w:div w:id="986930634">
          <w:marLeft w:val="0"/>
          <w:marRight w:val="0"/>
          <w:marTop w:val="0"/>
          <w:marBottom w:val="0"/>
          <w:divBdr>
            <w:top w:val="none" w:sz="0" w:space="0" w:color="auto"/>
            <w:left w:val="none" w:sz="0" w:space="0" w:color="auto"/>
            <w:bottom w:val="none" w:sz="0" w:space="0" w:color="auto"/>
            <w:right w:val="none" w:sz="0" w:space="0" w:color="auto"/>
          </w:divBdr>
        </w:div>
        <w:div w:id="650256866">
          <w:marLeft w:val="0"/>
          <w:marRight w:val="0"/>
          <w:marTop w:val="0"/>
          <w:marBottom w:val="0"/>
          <w:divBdr>
            <w:top w:val="none" w:sz="0" w:space="0" w:color="auto"/>
            <w:left w:val="none" w:sz="0" w:space="0" w:color="auto"/>
            <w:bottom w:val="none" w:sz="0" w:space="0" w:color="auto"/>
            <w:right w:val="none" w:sz="0" w:space="0" w:color="auto"/>
          </w:divBdr>
        </w:div>
        <w:div w:id="1946188286">
          <w:marLeft w:val="0"/>
          <w:marRight w:val="0"/>
          <w:marTop w:val="0"/>
          <w:marBottom w:val="0"/>
          <w:divBdr>
            <w:top w:val="none" w:sz="0" w:space="0" w:color="auto"/>
            <w:left w:val="none" w:sz="0" w:space="0" w:color="auto"/>
            <w:bottom w:val="none" w:sz="0" w:space="0" w:color="auto"/>
            <w:right w:val="none" w:sz="0" w:space="0" w:color="auto"/>
          </w:divBdr>
        </w:div>
        <w:div w:id="854005532">
          <w:marLeft w:val="0"/>
          <w:marRight w:val="0"/>
          <w:marTop w:val="0"/>
          <w:marBottom w:val="0"/>
          <w:divBdr>
            <w:top w:val="none" w:sz="0" w:space="0" w:color="auto"/>
            <w:left w:val="none" w:sz="0" w:space="0" w:color="auto"/>
            <w:bottom w:val="none" w:sz="0" w:space="0" w:color="auto"/>
            <w:right w:val="none" w:sz="0" w:space="0" w:color="auto"/>
          </w:divBdr>
        </w:div>
        <w:div w:id="310329486">
          <w:marLeft w:val="0"/>
          <w:marRight w:val="0"/>
          <w:marTop w:val="0"/>
          <w:marBottom w:val="200"/>
          <w:divBdr>
            <w:top w:val="none" w:sz="0" w:space="0" w:color="auto"/>
            <w:left w:val="none" w:sz="0" w:space="0" w:color="auto"/>
            <w:bottom w:val="none" w:sz="0" w:space="0" w:color="auto"/>
            <w:right w:val="none" w:sz="0" w:space="0" w:color="auto"/>
          </w:divBdr>
        </w:div>
        <w:div w:id="2106222440">
          <w:marLeft w:val="0"/>
          <w:marRight w:val="0"/>
          <w:marTop w:val="0"/>
          <w:marBottom w:val="200"/>
          <w:divBdr>
            <w:top w:val="none" w:sz="0" w:space="0" w:color="auto"/>
            <w:left w:val="none" w:sz="0" w:space="0" w:color="auto"/>
            <w:bottom w:val="none" w:sz="0" w:space="0" w:color="auto"/>
            <w:right w:val="none" w:sz="0" w:space="0" w:color="auto"/>
          </w:divBdr>
        </w:div>
        <w:div w:id="1109277137">
          <w:marLeft w:val="0"/>
          <w:marRight w:val="0"/>
          <w:marTop w:val="0"/>
          <w:marBottom w:val="200"/>
          <w:divBdr>
            <w:top w:val="none" w:sz="0" w:space="0" w:color="auto"/>
            <w:left w:val="none" w:sz="0" w:space="0" w:color="auto"/>
            <w:bottom w:val="none" w:sz="0" w:space="0" w:color="auto"/>
            <w:right w:val="none" w:sz="0" w:space="0" w:color="auto"/>
          </w:divBdr>
        </w:div>
        <w:div w:id="952055201">
          <w:marLeft w:val="0"/>
          <w:marRight w:val="0"/>
          <w:marTop w:val="0"/>
          <w:marBottom w:val="200"/>
          <w:divBdr>
            <w:top w:val="none" w:sz="0" w:space="0" w:color="auto"/>
            <w:left w:val="none" w:sz="0" w:space="0" w:color="auto"/>
            <w:bottom w:val="none" w:sz="0" w:space="0" w:color="auto"/>
            <w:right w:val="none" w:sz="0" w:space="0" w:color="auto"/>
          </w:divBdr>
        </w:div>
        <w:div w:id="1724061820">
          <w:marLeft w:val="0"/>
          <w:marRight w:val="0"/>
          <w:marTop w:val="0"/>
          <w:marBottom w:val="200"/>
          <w:divBdr>
            <w:top w:val="none" w:sz="0" w:space="0" w:color="auto"/>
            <w:left w:val="none" w:sz="0" w:space="0" w:color="auto"/>
            <w:bottom w:val="none" w:sz="0" w:space="0" w:color="auto"/>
            <w:right w:val="none" w:sz="0" w:space="0" w:color="auto"/>
          </w:divBdr>
        </w:div>
        <w:div w:id="1788355898">
          <w:marLeft w:val="0"/>
          <w:marRight w:val="0"/>
          <w:marTop w:val="0"/>
          <w:marBottom w:val="200"/>
          <w:divBdr>
            <w:top w:val="none" w:sz="0" w:space="0" w:color="auto"/>
            <w:left w:val="none" w:sz="0" w:space="0" w:color="auto"/>
            <w:bottom w:val="none" w:sz="0" w:space="0" w:color="auto"/>
            <w:right w:val="none" w:sz="0" w:space="0" w:color="auto"/>
          </w:divBdr>
        </w:div>
        <w:div w:id="967127449">
          <w:marLeft w:val="0"/>
          <w:marRight w:val="0"/>
          <w:marTop w:val="0"/>
          <w:marBottom w:val="200"/>
          <w:divBdr>
            <w:top w:val="none" w:sz="0" w:space="0" w:color="auto"/>
            <w:left w:val="none" w:sz="0" w:space="0" w:color="auto"/>
            <w:bottom w:val="none" w:sz="0" w:space="0" w:color="auto"/>
            <w:right w:val="none" w:sz="0" w:space="0" w:color="auto"/>
          </w:divBdr>
        </w:div>
        <w:div w:id="1525090374">
          <w:marLeft w:val="0"/>
          <w:marRight w:val="0"/>
          <w:marTop w:val="0"/>
          <w:marBottom w:val="200"/>
          <w:divBdr>
            <w:top w:val="none" w:sz="0" w:space="0" w:color="auto"/>
            <w:left w:val="none" w:sz="0" w:space="0" w:color="auto"/>
            <w:bottom w:val="none" w:sz="0" w:space="0" w:color="auto"/>
            <w:right w:val="none" w:sz="0" w:space="0" w:color="auto"/>
          </w:divBdr>
        </w:div>
        <w:div w:id="372273230">
          <w:marLeft w:val="0"/>
          <w:marRight w:val="0"/>
          <w:marTop w:val="0"/>
          <w:marBottom w:val="200"/>
          <w:divBdr>
            <w:top w:val="none" w:sz="0" w:space="0" w:color="auto"/>
            <w:left w:val="none" w:sz="0" w:space="0" w:color="auto"/>
            <w:bottom w:val="none" w:sz="0" w:space="0" w:color="auto"/>
            <w:right w:val="none" w:sz="0" w:space="0" w:color="auto"/>
          </w:divBdr>
        </w:div>
        <w:div w:id="240525013">
          <w:marLeft w:val="0"/>
          <w:marRight w:val="0"/>
          <w:marTop w:val="0"/>
          <w:marBottom w:val="200"/>
          <w:divBdr>
            <w:top w:val="none" w:sz="0" w:space="0" w:color="auto"/>
            <w:left w:val="none" w:sz="0" w:space="0" w:color="auto"/>
            <w:bottom w:val="none" w:sz="0" w:space="0" w:color="auto"/>
            <w:right w:val="none" w:sz="0" w:space="0" w:color="auto"/>
          </w:divBdr>
        </w:div>
        <w:div w:id="1391616876">
          <w:marLeft w:val="0"/>
          <w:marRight w:val="0"/>
          <w:marTop w:val="0"/>
          <w:marBottom w:val="0"/>
          <w:divBdr>
            <w:top w:val="none" w:sz="0" w:space="0" w:color="auto"/>
            <w:left w:val="none" w:sz="0" w:space="0" w:color="auto"/>
            <w:bottom w:val="none" w:sz="0" w:space="0" w:color="auto"/>
            <w:right w:val="none" w:sz="0" w:space="0" w:color="auto"/>
          </w:divBdr>
        </w:div>
      </w:divsChild>
    </w:div>
    <w:div w:id="1268462825">
      <w:bodyDiv w:val="1"/>
      <w:marLeft w:val="0"/>
      <w:marRight w:val="0"/>
      <w:marTop w:val="0"/>
      <w:marBottom w:val="0"/>
      <w:divBdr>
        <w:top w:val="none" w:sz="0" w:space="0" w:color="auto"/>
        <w:left w:val="none" w:sz="0" w:space="0" w:color="auto"/>
        <w:bottom w:val="none" w:sz="0" w:space="0" w:color="auto"/>
        <w:right w:val="none" w:sz="0" w:space="0" w:color="auto"/>
      </w:divBdr>
    </w:div>
    <w:div w:id="1437292444">
      <w:bodyDiv w:val="1"/>
      <w:marLeft w:val="0"/>
      <w:marRight w:val="0"/>
      <w:marTop w:val="0"/>
      <w:marBottom w:val="0"/>
      <w:divBdr>
        <w:top w:val="none" w:sz="0" w:space="0" w:color="auto"/>
        <w:left w:val="none" w:sz="0" w:space="0" w:color="auto"/>
        <w:bottom w:val="none" w:sz="0" w:space="0" w:color="auto"/>
        <w:right w:val="none" w:sz="0" w:space="0" w:color="auto"/>
      </w:divBdr>
    </w:div>
    <w:div w:id="1596279650">
      <w:bodyDiv w:val="1"/>
      <w:marLeft w:val="0"/>
      <w:marRight w:val="0"/>
      <w:marTop w:val="0"/>
      <w:marBottom w:val="0"/>
      <w:divBdr>
        <w:top w:val="none" w:sz="0" w:space="0" w:color="auto"/>
        <w:left w:val="none" w:sz="0" w:space="0" w:color="auto"/>
        <w:bottom w:val="none" w:sz="0" w:space="0" w:color="auto"/>
        <w:right w:val="none" w:sz="0" w:space="0" w:color="auto"/>
      </w:divBdr>
    </w:div>
    <w:div w:id="1850364611">
      <w:bodyDiv w:val="1"/>
      <w:marLeft w:val="0"/>
      <w:marRight w:val="0"/>
      <w:marTop w:val="0"/>
      <w:marBottom w:val="0"/>
      <w:divBdr>
        <w:top w:val="none" w:sz="0" w:space="0" w:color="auto"/>
        <w:left w:val="none" w:sz="0" w:space="0" w:color="auto"/>
        <w:bottom w:val="none" w:sz="0" w:space="0" w:color="auto"/>
        <w:right w:val="none" w:sz="0" w:space="0" w:color="auto"/>
      </w:divBdr>
    </w:div>
    <w:div w:id="20832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lusialibrar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2709</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Reynolds</dc:creator>
  <cp:keywords/>
  <dc:description/>
  <cp:lastModifiedBy>Barry Kukes</cp:lastModifiedBy>
  <cp:revision>2</cp:revision>
  <cp:lastPrinted>2025-04-28T19:27:00Z</cp:lastPrinted>
  <dcterms:created xsi:type="dcterms:W3CDTF">2025-05-06T12:54:00Z</dcterms:created>
  <dcterms:modified xsi:type="dcterms:W3CDTF">2025-05-06T12:54:00Z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d283df1ecf934874f0f8f872867c51f0ffc34af8904ed2d1e722201b0a99878a</vt:lpwstr>
  </property>
</Properties>
</file>